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0E50" w14:textId="43B6CDD8" w:rsidR="008405A3" w:rsidRDefault="00E2111D" w:rsidP="00830A5A">
      <w:pPr>
        <w:pStyle w:val="Title"/>
        <w:spacing w:before="0"/>
      </w:pPr>
      <w:r>
        <w:t>Scheduling Guidelines</w:t>
      </w:r>
    </w:p>
    <w:p w14:paraId="5703A82A" w14:textId="76185E3F" w:rsidR="00CC045E" w:rsidRPr="00CC045E" w:rsidRDefault="00CC045E" w:rsidP="00CC045E">
      <w:pPr>
        <w:rPr>
          <w:b/>
          <w:bCs/>
          <w:sz w:val="28"/>
          <w:szCs w:val="28"/>
        </w:rPr>
      </w:pPr>
      <w:r w:rsidRPr="00CC045E">
        <w:rPr>
          <w:b/>
          <w:bCs/>
          <w:sz w:val="28"/>
          <w:szCs w:val="28"/>
        </w:rPr>
        <w:t>Sample #1</w:t>
      </w:r>
    </w:p>
    <w:p w14:paraId="4FB5DD35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 more than 2 breakfast meetings per week</w:t>
      </w:r>
    </w:p>
    <w:p w14:paraId="0EF42721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 more than 2 dinner meetings per week</w:t>
      </w:r>
    </w:p>
    <w:p w14:paraId="478DCD8B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No meetings from 8-9am unless it is with the dean, provost, president</w:t>
      </w:r>
    </w:p>
    <w:p w14:paraId="26131BF3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My workout times are also my mental health times.  Do not swap these times out for anything.</w:t>
      </w:r>
    </w:p>
    <w:p w14:paraId="4623F392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Provide me with at least 15 minutes between meetings if they are out of the building, always block travel time</w:t>
      </w:r>
    </w:p>
    <w:p w14:paraId="6C440E04" w14:textId="0BD603C5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When meetings are in the office, block me 5 min break times b</w:t>
      </w:r>
      <w:r>
        <w:rPr>
          <w:rFonts w:eastAsia="Times New Roman"/>
        </w:rPr>
        <w:t xml:space="preserve">etween </w:t>
      </w:r>
      <w:r>
        <w:rPr>
          <w:rFonts w:eastAsia="Times New Roman"/>
        </w:rPr>
        <w:t>meetings whenever possible</w:t>
      </w:r>
    </w:p>
    <w:p w14:paraId="09DA9177" w14:textId="77777777" w:rsidR="00CC045E" w:rsidRDefault="00CC045E" w:rsidP="00CC045E">
      <w:pPr>
        <w:pStyle w:val="ListParagraph"/>
        <w:numPr>
          <w:ilvl w:val="0"/>
          <w:numId w:val="5"/>
        </w:numPr>
        <w:spacing w:before="0"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When I am out for vacation, I am </w:t>
      </w:r>
      <w:proofErr w:type="gramStart"/>
      <w:r>
        <w:rPr>
          <w:rFonts w:eastAsia="Times New Roman"/>
        </w:rPr>
        <w:t>really out</w:t>
      </w:r>
      <w:proofErr w:type="gramEnd"/>
      <w:r>
        <w:rPr>
          <w:rFonts w:eastAsia="Times New Roman"/>
        </w:rPr>
        <w:t xml:space="preserve"> for vacation.  No special calls, emails, etc. unless we are in a true </w:t>
      </w:r>
      <w:proofErr w:type="gramStart"/>
      <w:r>
        <w:rPr>
          <w:rFonts w:eastAsia="Times New Roman"/>
        </w:rPr>
        <w:t>emergency situation</w:t>
      </w:r>
      <w:proofErr w:type="gramEnd"/>
    </w:p>
    <w:p w14:paraId="52D3BC2C" w14:textId="3470B06E" w:rsidR="00CC045E" w:rsidRPr="00CC045E" w:rsidRDefault="00CC045E" w:rsidP="00CC045E">
      <w:pPr>
        <w:rPr>
          <w:b/>
          <w:bCs/>
          <w:sz w:val="28"/>
          <w:szCs w:val="28"/>
        </w:rPr>
      </w:pPr>
      <w:r w:rsidRPr="00CC045E">
        <w:rPr>
          <w:b/>
          <w:bCs/>
          <w:sz w:val="28"/>
          <w:szCs w:val="28"/>
        </w:rPr>
        <w:t>Sample #2</w:t>
      </w:r>
      <w:bookmarkStart w:id="0" w:name="_GoBack"/>
      <w:bookmarkEnd w:id="0"/>
    </w:p>
    <w:p w14:paraId="38EF3564" w14:textId="2B5E73DD" w:rsidR="00AE5E8C" w:rsidRPr="00AE5E8C" w:rsidRDefault="00AE5E8C" w:rsidP="00830A5A">
      <w:pPr>
        <w:pStyle w:val="Subtitle"/>
        <w:spacing w:after="120"/>
      </w:pPr>
      <w:r>
        <w:t xml:space="preserve">Rules for Scheduling </w:t>
      </w:r>
      <w:r w:rsidR="00C418CB">
        <w:t xml:space="preserve">on </w:t>
      </w:r>
      <w:r>
        <w:t>Calendar</w:t>
      </w:r>
    </w:p>
    <w:p w14:paraId="583BBFB2" w14:textId="0735EC6E" w:rsidR="00AE5E8C" w:rsidRDefault="00AE5E8C" w:rsidP="00AE5E8C">
      <w:pPr>
        <w:pStyle w:val="Heading1"/>
      </w:pPr>
      <w:r>
        <w:t>General Principles</w:t>
      </w:r>
    </w:p>
    <w:p w14:paraId="35C7B5D5" w14:textId="2851DE25" w:rsidR="009D39CD" w:rsidRDefault="00E2111D">
      <w:r>
        <w:t xml:space="preserve">The week should be organized to create as much uninterrupted contiguous </w:t>
      </w:r>
      <w:r w:rsidR="00335A4A">
        <w:t>“</w:t>
      </w:r>
      <w:r w:rsidR="00DD315B">
        <w:t>deep work</w:t>
      </w:r>
      <w:r w:rsidR="00335A4A">
        <w:t xml:space="preserve">” </w:t>
      </w:r>
      <w:r>
        <w:t>early in the week moving from first thing in the morning to later in the afternoon.</w:t>
      </w:r>
    </w:p>
    <w:p w14:paraId="49976AA5" w14:textId="267707B5" w:rsidR="00E2111D" w:rsidRDefault="00E2111D">
      <w:r w:rsidRPr="00E2111D">
        <w:rPr>
          <w:i/>
        </w:rPr>
        <w:t xml:space="preserve">No one gets more than </w:t>
      </w:r>
      <w:r w:rsidR="002872D8">
        <w:rPr>
          <w:i/>
        </w:rPr>
        <w:t>45</w:t>
      </w:r>
      <w:r w:rsidRPr="00E2111D">
        <w:rPr>
          <w:i/>
        </w:rPr>
        <w:t xml:space="preserve"> minutes</w:t>
      </w:r>
      <w:r>
        <w:t xml:space="preserve">, unless I explicitly request more time for a specific meeting. </w:t>
      </w:r>
      <w:r w:rsidR="00AE5E8C">
        <w:t>(</w:t>
      </w:r>
      <w:r>
        <w:t xml:space="preserve">Exceptions: President’s Office, Provost’s Office, including </w:t>
      </w:r>
      <w:r w:rsidR="00863DE2">
        <w:t>AHR</w:t>
      </w:r>
      <w:r>
        <w:t xml:space="preserve">; </w:t>
      </w:r>
      <w:r w:rsidR="00863DE2">
        <w:t>Associate Deans</w:t>
      </w:r>
      <w:r w:rsidR="0033740E">
        <w:t xml:space="preserve">; </w:t>
      </w:r>
      <w:r w:rsidR="00863DE2">
        <w:t>Chief of Staff</w:t>
      </w:r>
      <w:r>
        <w:t>.</w:t>
      </w:r>
      <w:r w:rsidR="00AE5E8C">
        <w:t>)</w:t>
      </w:r>
      <w:r w:rsidR="00347587">
        <w:t xml:space="preserve"> Try to give 15mins between meetings.</w:t>
      </w:r>
    </w:p>
    <w:p w14:paraId="289348C9" w14:textId="202B511C" w:rsidR="0033740E" w:rsidRDefault="0033740E" w:rsidP="0018749C">
      <w:r>
        <w:t>Minimize the number of standing meetings</w:t>
      </w:r>
      <w:r>
        <w:sym w:font="Symbol" w:char="F0BE"/>
      </w:r>
      <w:r>
        <w:t>every meeting should have a purpose.</w:t>
      </w:r>
    </w:p>
    <w:p w14:paraId="09FDEBDF" w14:textId="69D5F5D8" w:rsidR="00AE5E8C" w:rsidRDefault="0033740E" w:rsidP="0018749C">
      <w:r>
        <w:t>Standing meetings with leadership team</w:t>
      </w:r>
      <w:r w:rsidR="0018749C">
        <w:t xml:space="preserve"> </w:t>
      </w:r>
      <w:r>
        <w:t xml:space="preserve">Associate &amp; Assistant </w:t>
      </w:r>
      <w:r w:rsidR="0018749C">
        <w:t xml:space="preserve">Deans, </w:t>
      </w:r>
      <w:r>
        <w:t xml:space="preserve">Budget, Strategic Communication, </w:t>
      </w:r>
      <w:r w:rsidR="0018749C">
        <w:t>Chairs</w:t>
      </w:r>
      <w:r>
        <w:t xml:space="preserve"> meetings</w:t>
      </w:r>
      <w:r w:rsidR="0018749C">
        <w:t>,</w:t>
      </w:r>
      <w:r w:rsidR="00AE5E8C">
        <w:t xml:space="preserve"> </w:t>
      </w:r>
      <w:r w:rsidR="002F282E">
        <w:t xml:space="preserve">mini-retreats </w:t>
      </w:r>
      <w:r w:rsidR="00AE5E8C">
        <w:t>should not be cancelled</w:t>
      </w:r>
      <w:r w:rsidR="0018749C">
        <w:t xml:space="preserve"> unless I approve or request.</w:t>
      </w:r>
    </w:p>
    <w:p w14:paraId="0EDD175C" w14:textId="1E4AB18B" w:rsidR="00AE5E8C" w:rsidRDefault="00AE5E8C">
      <w:r>
        <w:t xml:space="preserve">The scheduling priority: </w:t>
      </w:r>
      <w:r w:rsidR="00472178">
        <w:t xml:space="preserve">Family, </w:t>
      </w:r>
      <w:r>
        <w:t>President’s Office, Provost’s Office, MSU Deans</w:t>
      </w:r>
      <w:r w:rsidR="00863DE2">
        <w:t>, College Department</w:t>
      </w:r>
      <w:r w:rsidR="0033740E">
        <w:t xml:space="preserve"> Chairs, </w:t>
      </w:r>
      <w:r w:rsidR="00BE392D">
        <w:t xml:space="preserve">students, staff and </w:t>
      </w:r>
      <w:r>
        <w:t>faculty, other stakeholders.</w:t>
      </w:r>
    </w:p>
    <w:p w14:paraId="264BF160" w14:textId="7008EE28" w:rsidR="0018749C" w:rsidRDefault="0018749C" w:rsidP="00E57662">
      <w:r w:rsidRPr="0018749C">
        <w:t xml:space="preserve">Each appointment </w:t>
      </w:r>
      <w:r>
        <w:t>should</w:t>
      </w:r>
      <w:r w:rsidRPr="0018749C">
        <w:t xml:space="preserve"> also have </w:t>
      </w:r>
      <w:r>
        <w:t xml:space="preserve">an identified topic of </w:t>
      </w:r>
      <w:r w:rsidR="000A39D2">
        <w:t xml:space="preserve">discussion and the </w:t>
      </w:r>
      <w:r>
        <w:t>names of all participants, with title</w:t>
      </w:r>
      <w:r w:rsidR="000A39D2">
        <w:t xml:space="preserve"> and affiliation</w:t>
      </w:r>
      <w:r w:rsidR="00335A4A">
        <w:t xml:space="preserve"> included. All supporting documentation should be placed in the </w:t>
      </w:r>
      <w:r w:rsidR="006A04BA">
        <w:t>Office</w:t>
      </w:r>
      <w:r w:rsidR="008D1B71">
        <w:t>365</w:t>
      </w:r>
      <w:r w:rsidR="00335A4A">
        <w:t xml:space="preserve"> folder: </w:t>
      </w:r>
      <w:r w:rsidR="00830A5A">
        <w:t>Location</w:t>
      </w:r>
      <w:r w:rsidR="006A04BA">
        <w:t>/</w:t>
      </w:r>
      <w:proofErr w:type="spellStart"/>
      <w:r w:rsidR="006A04BA">
        <w:t>CalendarYYYY</w:t>
      </w:r>
      <w:proofErr w:type="spellEnd"/>
      <w:r w:rsidR="006A04BA">
        <w:t>/MM</w:t>
      </w:r>
      <w:r w:rsidR="00335A4A">
        <w:t xml:space="preserve"> with the naming convention</w:t>
      </w:r>
      <w:r w:rsidR="006A04BA">
        <w:t xml:space="preserve"> for the file</w:t>
      </w:r>
      <w:r w:rsidR="00335A4A">
        <w:t xml:space="preserve">: YYYYMMDD – </w:t>
      </w:r>
      <w:proofErr w:type="gramStart"/>
      <w:r w:rsidR="00335A4A">
        <w:t>Title, and</w:t>
      </w:r>
      <w:proofErr w:type="gramEnd"/>
      <w:r w:rsidR="00335A4A">
        <w:t xml:space="preserve"> linked to the notes field in the event appointment.</w:t>
      </w:r>
    </w:p>
    <w:p w14:paraId="42FFFA6A" w14:textId="2EA69E90" w:rsidR="00E32083" w:rsidRDefault="00E32083" w:rsidP="00E57662">
      <w:r>
        <w:t xml:space="preserve">As much as possible, I want </w:t>
      </w:r>
      <w:r w:rsidRPr="00E32083">
        <w:t xml:space="preserve">to be home to see </w:t>
      </w:r>
      <w:r w:rsidR="00BE392D">
        <w:t xml:space="preserve">my </w:t>
      </w:r>
      <w:r w:rsidR="00863DE2">
        <w:t>children</w:t>
      </w:r>
      <w:r w:rsidR="00BE392D">
        <w:t xml:space="preserve"> </w:t>
      </w:r>
      <w:r w:rsidRPr="00E32083">
        <w:t xml:space="preserve">off to school </w:t>
      </w:r>
      <w:r>
        <w:t>in the morning (in by 8:</w:t>
      </w:r>
      <w:r w:rsidR="00BE392D">
        <w:t>30am</w:t>
      </w:r>
      <w:r>
        <w:t xml:space="preserve">) </w:t>
      </w:r>
      <w:r w:rsidRPr="00E32083">
        <w:t>and for dinner with the family by 6:30 or 7.</w:t>
      </w:r>
    </w:p>
    <w:p w14:paraId="6C4E0D47" w14:textId="36509806" w:rsidR="00E32083" w:rsidRDefault="00E32083" w:rsidP="00E32083">
      <w:pPr>
        <w:pStyle w:val="Heading1"/>
      </w:pPr>
      <w:r>
        <w:t>All Things Being Equal I Prefer…</w:t>
      </w:r>
    </w:p>
    <w:p w14:paraId="3500B758" w14:textId="1AA2C78D" w:rsidR="000A39D2" w:rsidRDefault="00E32083">
      <w:r>
        <w:t xml:space="preserve">… to vary the </w:t>
      </w:r>
      <w:r w:rsidR="00335A4A">
        <w:t xml:space="preserve">location of meetings when possible. I </w:t>
      </w:r>
      <w:r>
        <w:t xml:space="preserve">generally </w:t>
      </w:r>
      <w:r w:rsidR="00335A4A">
        <w:t xml:space="preserve">would like to be out </w:t>
      </w:r>
      <w:r w:rsidR="000A39D2">
        <w:t xml:space="preserve">among the </w:t>
      </w:r>
      <w:r w:rsidR="00335A4A">
        <w:t xml:space="preserve">departments </w:t>
      </w:r>
      <w:r>
        <w:t xml:space="preserve">and </w:t>
      </w:r>
      <w:r w:rsidR="00335A4A">
        <w:t xml:space="preserve">around the </w:t>
      </w:r>
      <w:r w:rsidR="000A39D2">
        <w:t>College</w:t>
      </w:r>
      <w:r w:rsidR="00335A4A">
        <w:t xml:space="preserve"> and University</w:t>
      </w:r>
      <w:r w:rsidR="000A39D2">
        <w:t xml:space="preserve">. </w:t>
      </w:r>
    </w:p>
    <w:p w14:paraId="66B079C4" w14:textId="199D16B0" w:rsidR="004E52E2" w:rsidRDefault="00E32083">
      <w:r>
        <w:t xml:space="preserve">… to have </w:t>
      </w:r>
      <w:r w:rsidR="004E52E2">
        <w:t>walking meeting</w:t>
      </w:r>
      <w:r>
        <w:t>s</w:t>
      </w:r>
      <w:r w:rsidR="004E52E2">
        <w:t>, especially when the weather is nic</w:t>
      </w:r>
      <w:r w:rsidR="00863DE2">
        <w:t>e</w:t>
      </w:r>
    </w:p>
    <w:p w14:paraId="0076FFB0" w14:textId="3D4AC6A2" w:rsidR="006A04BA" w:rsidRDefault="006A04BA" w:rsidP="00AE5E8C">
      <w:pPr>
        <w:pStyle w:val="Heading1"/>
      </w:pPr>
      <w:r>
        <w:lastRenderedPageBreak/>
        <w:t>General Scheduling Principle</w:t>
      </w:r>
    </w:p>
    <w:p w14:paraId="703BB2E4" w14:textId="085937AF" w:rsidR="006A04BA" w:rsidRPr="006A04BA" w:rsidRDefault="006A04BA" w:rsidP="006A04BA">
      <w:r>
        <w:t xml:space="preserve">Meetings should be scheduled from afternoon to morning in </w:t>
      </w:r>
      <w:r w:rsidR="0027365D">
        <w:t>45-minute</w:t>
      </w:r>
      <w:r>
        <w:t xml:space="preserve"> blocks, followed by a 15-minute break between meetings, and moving from late in the afternoon to the morning, reserving as much uninterrupted time in the morning as possible.</w:t>
      </w:r>
    </w:p>
    <w:p w14:paraId="267E7F63" w14:textId="6D156858" w:rsidR="00AE5E8C" w:rsidRDefault="00AE5E8C" w:rsidP="0033740E">
      <w:pPr>
        <w:pStyle w:val="Heading1"/>
        <w:keepNext/>
      </w:pPr>
      <w:r>
        <w:t>Structuring the Week</w:t>
      </w:r>
    </w:p>
    <w:p w14:paraId="5718C3C5" w14:textId="6CBCFEA8" w:rsidR="0018749C" w:rsidRDefault="0018749C">
      <w:r>
        <w:t>Unless explicitly approved:</w:t>
      </w:r>
    </w:p>
    <w:p w14:paraId="50E3139B" w14:textId="6EBD5A84" w:rsidR="00E2111D" w:rsidRDefault="00E2111D" w:rsidP="000A39D2">
      <w:pPr>
        <w:pStyle w:val="ListParagraph"/>
        <w:numPr>
          <w:ilvl w:val="0"/>
          <w:numId w:val="3"/>
        </w:numPr>
      </w:pPr>
      <w:r>
        <w:t>Monday meetings should not begin before 3pm.</w:t>
      </w:r>
    </w:p>
    <w:p w14:paraId="32740F14" w14:textId="6CD8C60C" w:rsidR="00E2111D" w:rsidRDefault="00E2111D" w:rsidP="000A39D2">
      <w:pPr>
        <w:pStyle w:val="ListParagraph"/>
        <w:numPr>
          <w:ilvl w:val="0"/>
          <w:numId w:val="3"/>
        </w:numPr>
      </w:pPr>
      <w:r>
        <w:t>Tuesday meet</w:t>
      </w:r>
      <w:r w:rsidR="004E52E2">
        <w:t>ings should not begin before 3</w:t>
      </w:r>
      <w:r w:rsidR="0018749C">
        <w:t>pm</w:t>
      </w:r>
      <w:r>
        <w:t>.</w:t>
      </w:r>
    </w:p>
    <w:p w14:paraId="29735014" w14:textId="6654338A" w:rsidR="00E2111D" w:rsidRDefault="00E2111D" w:rsidP="000A39D2">
      <w:pPr>
        <w:pStyle w:val="ListParagraph"/>
        <w:numPr>
          <w:ilvl w:val="0"/>
          <w:numId w:val="3"/>
        </w:numPr>
      </w:pPr>
      <w:r>
        <w:t>Wednesday meetings</w:t>
      </w:r>
      <w:r w:rsidR="004E52E2">
        <w:t xml:space="preserve"> should not begin before noon</w:t>
      </w:r>
      <w:r>
        <w:t>.</w:t>
      </w:r>
    </w:p>
    <w:p w14:paraId="7763E740" w14:textId="3CB42732" w:rsidR="00FB44A7" w:rsidRDefault="00E2111D" w:rsidP="000A39D2">
      <w:pPr>
        <w:pStyle w:val="ListParagraph"/>
        <w:numPr>
          <w:ilvl w:val="0"/>
          <w:numId w:val="3"/>
        </w:numPr>
      </w:pPr>
      <w:r>
        <w:t xml:space="preserve">Thursdays and Fridays can be scheduled </w:t>
      </w:r>
      <w:bookmarkStart w:id="1" w:name="OLE_LINK1"/>
      <w:bookmarkStart w:id="2" w:name="OLE_LINK2"/>
      <w:r w:rsidR="006A04BA">
        <w:t>all day if needed, but according to the general scheduling principle.</w:t>
      </w:r>
      <w:bookmarkEnd w:id="1"/>
      <w:bookmarkEnd w:id="2"/>
    </w:p>
    <w:p w14:paraId="1F3DF864" w14:textId="276EE182" w:rsidR="000A39D2" w:rsidRDefault="000A39D2" w:rsidP="000A39D2">
      <w:pPr>
        <w:pStyle w:val="Heading1"/>
      </w:pPr>
      <w:r>
        <w:t>Communication</w:t>
      </w:r>
    </w:p>
    <w:p w14:paraId="1092E09B" w14:textId="070BBBA7" w:rsidR="00335A4A" w:rsidRDefault="00FB44A7">
      <w:r>
        <w:t xml:space="preserve">People </w:t>
      </w:r>
      <w:r w:rsidR="000A39D2">
        <w:t xml:space="preserve">are welcome to </w:t>
      </w:r>
      <w:r>
        <w:t>email</w:t>
      </w:r>
      <w:r w:rsidR="00FB09AA">
        <w:t xml:space="preserve"> </w:t>
      </w:r>
      <w:r w:rsidR="000A39D2">
        <w:t xml:space="preserve">anytime, but I can only guarantee response within </w:t>
      </w:r>
      <w:r w:rsidR="00BE392D">
        <w:t>48-hrs. I try to limit email communication over the weekend, so people should not expect weekend email responses unless it is an urgent matter.</w:t>
      </w:r>
    </w:p>
    <w:p w14:paraId="5DFE365D" w14:textId="226EF03E" w:rsidR="00335A4A" w:rsidRDefault="00335A4A">
      <w:r>
        <w:t xml:space="preserve">For more immediate communication requests, have internal </w:t>
      </w:r>
      <w:r w:rsidR="00830A5A">
        <w:t>college</w:t>
      </w:r>
      <w:r>
        <w:t xml:space="preserve"> staff on </w:t>
      </w:r>
      <w:r w:rsidR="006A04BA">
        <w:t xml:space="preserve">Slack or </w:t>
      </w:r>
      <w:r w:rsidR="0033740E">
        <w:t>Teams</w:t>
      </w:r>
      <w:r>
        <w:t xml:space="preserve"> use that medium. </w:t>
      </w:r>
    </w:p>
    <w:p w14:paraId="4EAB872C" w14:textId="150338B8" w:rsidR="00FB44A7" w:rsidRDefault="00335A4A">
      <w:r>
        <w:t>For urgent issues, I can be texted or called</w:t>
      </w:r>
    </w:p>
    <w:p w14:paraId="4F1FE4E5" w14:textId="37A3952E" w:rsidR="00335A4A" w:rsidRDefault="00335A4A">
      <w:r>
        <w:t>I can also be Direct Messaged via Twitter</w:t>
      </w:r>
      <w:r w:rsidR="0033740E">
        <w:t xml:space="preserve"> </w:t>
      </w:r>
    </w:p>
    <w:p w14:paraId="256D85D1" w14:textId="63CDEF26" w:rsidR="00E23AB3" w:rsidRDefault="000A39D2" w:rsidP="00335A4A">
      <w:pPr>
        <w:pStyle w:val="Heading1"/>
        <w:keepNext/>
      </w:pPr>
      <w:r>
        <w:t>Travel</w:t>
      </w:r>
    </w:p>
    <w:p w14:paraId="232E7854" w14:textId="040CC001" w:rsidR="000A39D2" w:rsidRDefault="000A39D2">
      <w:r>
        <w:t xml:space="preserve">I want to walk to as many on-campus meetings as I possibly can. I walk to any meeting north of Shaw Lane between Bogue and Harrison. </w:t>
      </w:r>
      <w:r w:rsidR="004E52E2">
        <w:t>Please leave 20mins each way</w:t>
      </w:r>
      <w:r>
        <w:t xml:space="preserve"> for these meetings.</w:t>
      </w:r>
    </w:p>
    <w:p w14:paraId="2337F030" w14:textId="5D8DB00D" w:rsidR="00FB09AA" w:rsidRDefault="00E23AB3">
      <w:r>
        <w:t xml:space="preserve">If I </w:t>
      </w:r>
      <w:r w:rsidR="00077C89">
        <w:t xml:space="preserve">have to </w:t>
      </w:r>
      <w:r>
        <w:t>drive to a meeting</w:t>
      </w:r>
      <w:r w:rsidR="00DB30CD">
        <w:t xml:space="preserve"> on campus</w:t>
      </w:r>
      <w:r w:rsidR="000A39D2">
        <w:t>, please leave 20-25 mins</w:t>
      </w:r>
      <w:r>
        <w:t xml:space="preserve"> </w:t>
      </w:r>
      <w:r w:rsidR="00C062D5" w:rsidRPr="004E52E2">
        <w:t>each way</w:t>
      </w:r>
      <w:r w:rsidR="00C062D5">
        <w:t xml:space="preserve"> for travel and parking.</w:t>
      </w:r>
      <w:r w:rsidR="0033740E">
        <w:t xml:space="preserve"> </w:t>
      </w:r>
      <w:r w:rsidR="00DB30CD">
        <w:t>If I go off campus</w:t>
      </w:r>
      <w:r w:rsidR="000A39D2">
        <w:t>, please calculate the time accordingly</w:t>
      </w:r>
      <w:r w:rsidR="00DB30CD">
        <w:t>.</w:t>
      </w:r>
    </w:p>
    <w:p w14:paraId="34061EF4" w14:textId="07506562" w:rsidR="00FB09AA" w:rsidRDefault="00FB09AA">
      <w:r>
        <w:t>For meetings right after lunch when I’m elsewhere for lunch, do</w:t>
      </w:r>
      <w:r w:rsidR="004E52E2">
        <w:t>n’t start the meeting until 1:30</w:t>
      </w:r>
      <w:r>
        <w:t>.</w:t>
      </w:r>
    </w:p>
    <w:p w14:paraId="69DE5559" w14:textId="37B51C34" w:rsidR="00C4208C" w:rsidRDefault="00335A4A" w:rsidP="00335A4A">
      <w:pPr>
        <w:pStyle w:val="Heading1"/>
      </w:pPr>
      <w:r>
        <w:t>Meals</w:t>
      </w:r>
    </w:p>
    <w:p w14:paraId="740624A9" w14:textId="2096F6FC" w:rsidR="00E32083" w:rsidRDefault="00E32083">
      <w:r>
        <w:t>Breakfast meetings should be kept to a limit given the principle that I want to see the kids off to school; but if needed, they can be scheduled later in the week, Wednesday through Friday.</w:t>
      </w:r>
    </w:p>
    <w:p w14:paraId="498DD37C" w14:textId="033B77FE" w:rsidR="00335A4A" w:rsidRDefault="00335A4A">
      <w:r>
        <w:t xml:space="preserve">Lunches should not be scheduled on Mondays or Tuesdays to preserve the early week </w:t>
      </w:r>
      <w:r w:rsidR="0033740E">
        <w:t>deep work time</w:t>
      </w:r>
      <w:r>
        <w:t>. Lunches can be scheduled other times during the week.</w:t>
      </w:r>
    </w:p>
    <w:p w14:paraId="117D27F4" w14:textId="415F632C" w:rsidR="00C4208C" w:rsidRDefault="00E32083">
      <w:r>
        <w:t xml:space="preserve">Dinners should be limited when possible given that I want to be home for dinner, but when necessary, they can be scheduled any day of the week. </w:t>
      </w:r>
      <w:r w:rsidR="0033740E">
        <w:t>I will identify a preferred day for dinners based on the schedule of activities for my daughters.</w:t>
      </w:r>
    </w:p>
    <w:p w14:paraId="04EC2F1B" w14:textId="76908A04" w:rsidR="00F268BA" w:rsidRDefault="004E52E2" w:rsidP="00E32083">
      <w:pPr>
        <w:pStyle w:val="Heading1"/>
      </w:pPr>
      <w:r>
        <w:lastRenderedPageBreak/>
        <w:t>Events</w:t>
      </w:r>
    </w:p>
    <w:p w14:paraId="324E07DD" w14:textId="774795F1" w:rsidR="004E52E2" w:rsidRDefault="004E52E2">
      <w:r>
        <w:t>Only schedule events on my approval</w:t>
      </w:r>
      <w:r w:rsidR="00E32083">
        <w:t>/request</w:t>
      </w:r>
      <w:r>
        <w:t>.</w:t>
      </w:r>
    </w:p>
    <w:p w14:paraId="73D7C7CB" w14:textId="5DB15646" w:rsidR="00F268BA" w:rsidRDefault="004E52E2">
      <w:r>
        <w:t>All events after 5pm need to be coordinated with my family calendar.</w:t>
      </w:r>
    </w:p>
    <w:p w14:paraId="2EE264C7" w14:textId="3E40E6A8" w:rsidR="00DD315B" w:rsidRDefault="00DD315B" w:rsidP="0033740E">
      <w:pPr>
        <w:pStyle w:val="Heading1"/>
        <w:keepNext/>
      </w:pPr>
      <w:r>
        <w:t>Job Candidates</w:t>
      </w:r>
    </w:p>
    <w:p w14:paraId="01D01EBF" w14:textId="0F4BC06E" w:rsidR="00DD315B" w:rsidRDefault="00DD315B" w:rsidP="00DD315B">
      <w:r>
        <w:t>The default for all job candidates is 30</w:t>
      </w:r>
      <w:r w:rsidR="00DB3D0C">
        <w:t xml:space="preserve"> </w:t>
      </w:r>
      <w:r>
        <w:t>mins within the standard week’s framework.</w:t>
      </w:r>
    </w:p>
    <w:p w14:paraId="42633BB0" w14:textId="73F5A28E" w:rsidR="00DB3D0C" w:rsidRDefault="00DB3D0C" w:rsidP="00DD315B">
      <w:r>
        <w:t>Have the department provide the CV and job description to link to the event so I have them accessible.</w:t>
      </w:r>
    </w:p>
    <w:p w14:paraId="2921ADD0" w14:textId="6158A966" w:rsidR="00DB3D0C" w:rsidRDefault="00830A5A" w:rsidP="00DD315B">
      <w:r>
        <w:t>Designated Associate Dean</w:t>
      </w:r>
      <w:r w:rsidR="00DB3D0C">
        <w:t xml:space="preserve"> meets with all the candidates, so when I am unavailable, </w:t>
      </w:r>
      <w:r>
        <w:t>their</w:t>
      </w:r>
      <w:r w:rsidR="00DB3D0C">
        <w:t xml:space="preserve"> meeting can serve as backup.</w:t>
      </w:r>
    </w:p>
    <w:p w14:paraId="3918C5BD" w14:textId="5A6BF3D4" w:rsidR="00DD315B" w:rsidRDefault="00DD315B" w:rsidP="00DD315B">
      <w:r>
        <w:t xml:space="preserve">Senior hires (anyone we are hiring with tenure) can be scheduled for a meal </w:t>
      </w:r>
      <w:r w:rsidR="00DB3D0C">
        <w:t>if needed, otherwise, 30 mins within the fr</w:t>
      </w:r>
      <w:r w:rsidR="0033740E">
        <w:t>amework should suffice, unless otherwise noted</w:t>
      </w:r>
    </w:p>
    <w:p w14:paraId="4DF5A745" w14:textId="641EDE87" w:rsidR="00DB3D0C" w:rsidRPr="00DD315B" w:rsidRDefault="00DB3D0C" w:rsidP="00DD315B">
      <w:r>
        <w:t>Chair candidates from outside should be scheduled for an hour or a meal to give me more time to get to know the person.</w:t>
      </w:r>
    </w:p>
    <w:sectPr w:rsidR="00DB3D0C" w:rsidRPr="00DD315B" w:rsidSect="00CC045E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022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269A5"/>
    <w:multiLevelType w:val="hybridMultilevel"/>
    <w:tmpl w:val="3A84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0D47"/>
    <w:multiLevelType w:val="hybridMultilevel"/>
    <w:tmpl w:val="F9B8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5A3"/>
    <w:rsid w:val="00035181"/>
    <w:rsid w:val="000530C7"/>
    <w:rsid w:val="00077C89"/>
    <w:rsid w:val="000A39D2"/>
    <w:rsid w:val="000A56D2"/>
    <w:rsid w:val="000B7673"/>
    <w:rsid w:val="000B7DBA"/>
    <w:rsid w:val="000D4A83"/>
    <w:rsid w:val="0010501B"/>
    <w:rsid w:val="0012662B"/>
    <w:rsid w:val="0018366F"/>
    <w:rsid w:val="00184F20"/>
    <w:rsid w:val="0018749C"/>
    <w:rsid w:val="001A6E5C"/>
    <w:rsid w:val="001D254A"/>
    <w:rsid w:val="001E2F49"/>
    <w:rsid w:val="002479B7"/>
    <w:rsid w:val="00264EB3"/>
    <w:rsid w:val="0027365D"/>
    <w:rsid w:val="002872D8"/>
    <w:rsid w:val="002A3661"/>
    <w:rsid w:val="002F282E"/>
    <w:rsid w:val="00335A4A"/>
    <w:rsid w:val="0033740E"/>
    <w:rsid w:val="00347587"/>
    <w:rsid w:val="003E1C60"/>
    <w:rsid w:val="00461CC9"/>
    <w:rsid w:val="00472178"/>
    <w:rsid w:val="004E52E2"/>
    <w:rsid w:val="00522165"/>
    <w:rsid w:val="00601F4D"/>
    <w:rsid w:val="00612790"/>
    <w:rsid w:val="00612CDB"/>
    <w:rsid w:val="006859E2"/>
    <w:rsid w:val="006A04BA"/>
    <w:rsid w:val="006E0F55"/>
    <w:rsid w:val="007B2B80"/>
    <w:rsid w:val="007D5267"/>
    <w:rsid w:val="008063D2"/>
    <w:rsid w:val="00820816"/>
    <w:rsid w:val="008264F6"/>
    <w:rsid w:val="00830A5A"/>
    <w:rsid w:val="008405A3"/>
    <w:rsid w:val="00863DE2"/>
    <w:rsid w:val="008D1B71"/>
    <w:rsid w:val="008F34A0"/>
    <w:rsid w:val="00953575"/>
    <w:rsid w:val="00976C9B"/>
    <w:rsid w:val="009D39CD"/>
    <w:rsid w:val="009E6136"/>
    <w:rsid w:val="00A136E8"/>
    <w:rsid w:val="00A334ED"/>
    <w:rsid w:val="00AA5616"/>
    <w:rsid w:val="00AC4DFE"/>
    <w:rsid w:val="00AE5E8C"/>
    <w:rsid w:val="00AF31C5"/>
    <w:rsid w:val="00B325F3"/>
    <w:rsid w:val="00B33440"/>
    <w:rsid w:val="00BA36F9"/>
    <w:rsid w:val="00BE392D"/>
    <w:rsid w:val="00C062D5"/>
    <w:rsid w:val="00C418CB"/>
    <w:rsid w:val="00C4208C"/>
    <w:rsid w:val="00CC045E"/>
    <w:rsid w:val="00CE2B76"/>
    <w:rsid w:val="00CF79CE"/>
    <w:rsid w:val="00D454BC"/>
    <w:rsid w:val="00D763C6"/>
    <w:rsid w:val="00D87CA9"/>
    <w:rsid w:val="00DB30CD"/>
    <w:rsid w:val="00DB3D0C"/>
    <w:rsid w:val="00DD315B"/>
    <w:rsid w:val="00E2111D"/>
    <w:rsid w:val="00E23AB3"/>
    <w:rsid w:val="00E32083"/>
    <w:rsid w:val="00E5542C"/>
    <w:rsid w:val="00E57662"/>
    <w:rsid w:val="00E7782A"/>
    <w:rsid w:val="00F268BA"/>
    <w:rsid w:val="00F750B2"/>
    <w:rsid w:val="00FB09AA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D13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34A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4A0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A0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4A0"/>
    <w:pPr>
      <w:pBdr>
        <w:top w:val="single" w:sz="6" w:space="2" w:color="549E39" w:themeColor="accent1"/>
        <w:left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4A0"/>
    <w:pPr>
      <w:pBdr>
        <w:top w:val="dotted" w:sz="6" w:space="2" w:color="549E39" w:themeColor="accent1"/>
        <w:left w:val="dotted" w:sz="6" w:space="2" w:color="549E39" w:themeColor="accent1"/>
      </w:pBdr>
      <w:spacing w:before="300" w:after="0"/>
      <w:outlineLvl w:val="3"/>
    </w:pPr>
    <w:rPr>
      <w:caps/>
      <w:color w:val="3E762A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4A0"/>
    <w:pPr>
      <w:pBdr>
        <w:bottom w:val="single" w:sz="6" w:space="1" w:color="549E39" w:themeColor="accent1"/>
      </w:pBdr>
      <w:spacing w:before="300" w:after="0"/>
      <w:outlineLvl w:val="4"/>
    </w:pPr>
    <w:rPr>
      <w:caps/>
      <w:color w:val="3E762A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4A0"/>
    <w:pPr>
      <w:pBdr>
        <w:bottom w:val="dotted" w:sz="6" w:space="1" w:color="549E39" w:themeColor="accent1"/>
      </w:pBdr>
      <w:spacing w:before="300" w:after="0"/>
      <w:outlineLvl w:val="5"/>
    </w:pPr>
    <w:rPr>
      <w:caps/>
      <w:color w:val="3E762A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4A0"/>
    <w:pPr>
      <w:spacing w:before="300" w:after="0"/>
      <w:outlineLvl w:val="6"/>
    </w:pPr>
    <w:rPr>
      <w:caps/>
      <w:color w:val="3E762A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4A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4A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0530C7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34A0"/>
    <w:pPr>
      <w:spacing w:before="720"/>
    </w:pPr>
    <w:rPr>
      <w:caps/>
      <w:color w:val="549E3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4A0"/>
    <w:rPr>
      <w:caps/>
      <w:color w:val="549E39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34A0"/>
    <w:rPr>
      <w:b/>
      <w:bCs/>
      <w:caps/>
      <w:color w:val="FFFFFF" w:themeColor="background1"/>
      <w:spacing w:val="15"/>
      <w:shd w:val="clear" w:color="auto" w:fill="549E39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A0"/>
    <w:rPr>
      <w:caps/>
      <w:spacing w:val="15"/>
      <w:shd w:val="clear" w:color="auto" w:fill="DAEFD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4A0"/>
    <w:rPr>
      <w:caps/>
      <w:color w:val="294E1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4A0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4A0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4A0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4A0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4A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4A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4A0"/>
    <w:rPr>
      <w:b/>
      <w:bCs/>
      <w:color w:val="3E762A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4A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4A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F34A0"/>
    <w:rPr>
      <w:b/>
      <w:bCs/>
    </w:rPr>
  </w:style>
  <w:style w:type="character" w:styleId="Emphasis">
    <w:name w:val="Emphasis"/>
    <w:uiPriority w:val="20"/>
    <w:qFormat/>
    <w:rsid w:val="008F34A0"/>
    <w:rPr>
      <w:caps/>
      <w:color w:val="294E1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F34A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F34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F34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34A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34A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4A0"/>
    <w:pPr>
      <w:pBdr>
        <w:top w:val="single" w:sz="4" w:space="10" w:color="549E39" w:themeColor="accent1"/>
        <w:left w:val="single" w:sz="4" w:space="10" w:color="549E39" w:themeColor="accent1"/>
      </w:pBdr>
      <w:spacing w:after="0"/>
      <w:ind w:left="1296" w:right="1152"/>
      <w:jc w:val="both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4A0"/>
    <w:rPr>
      <w:i/>
      <w:iCs/>
      <w:color w:val="549E39" w:themeColor="accent1"/>
      <w:sz w:val="20"/>
      <w:szCs w:val="20"/>
    </w:rPr>
  </w:style>
  <w:style w:type="character" w:styleId="SubtleEmphasis">
    <w:name w:val="Subtle Emphasis"/>
    <w:uiPriority w:val="19"/>
    <w:qFormat/>
    <w:rsid w:val="008F34A0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F34A0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F34A0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F34A0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F34A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4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Rules</vt:lpstr>
    </vt:vector>
  </TitlesOfParts>
  <Company>Michigan State University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Rules</dc:title>
  <dc:subject/>
  <dc:creator>klomparens</dc:creator>
  <cp:keywords/>
  <dc:description/>
  <cp:lastModifiedBy>Leverich, Cindi</cp:lastModifiedBy>
  <cp:revision>4</cp:revision>
  <cp:lastPrinted>2016-09-08T12:37:00Z</cp:lastPrinted>
  <dcterms:created xsi:type="dcterms:W3CDTF">2020-04-20T15:31:00Z</dcterms:created>
  <dcterms:modified xsi:type="dcterms:W3CDTF">2020-04-20T15:34:00Z</dcterms:modified>
</cp:coreProperties>
</file>